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1"/>
        <w:spacing/>
        <w:jc w:val="center"/>
      </w:pPr>
      <w:r/>
    </w:p>
    <w:p>
      <w:pPr>
        <w:pStyle w:val="para1"/>
        <w:spacing/>
        <w:jc w:val="center"/>
      </w:pPr>
      <w:r>
        <w:t>Informationen zu den Schließfächern an den Gymnasien im Ellental:</w:t>
      </w:r>
    </w:p>
    <w:p>
      <w:pPr>
        <w:pStyle w:val="para1"/>
        <w:spacing/>
        <w:jc w:val="center"/>
      </w:pPr>
      <w:r/>
    </w:p>
    <w:p>
      <w:pPr>
        <w:pStyle w:val="para1"/>
        <w:rPr>
          <w:b w:val="0"/>
          <w:bCs w:val="0"/>
          <w:sz w:val="20"/>
          <w:u w:color="auto" w:val="none"/>
        </w:rPr>
      </w:pPr>
      <w:r>
        <w:rPr>
          <w:b w:val="0"/>
          <w:bCs w:val="0"/>
          <w:sz w:val="20"/>
          <w:u w:color="auto" w:val="none"/>
        </w:rPr>
        <w:t>Für alle Schüler der Gymnasien besteht die Möglichkeit, unentgeltlich, ein Schließfach zu nutzen. Diese befinden sich im Gebäudeteil K1 auf der Ebene 1, die Schlüsselvergabe erfolgt über den Hausmeister.</w:t>
      </w:r>
    </w:p>
    <w:p>
      <w:pPr>
        <w:pStyle w:val="para1"/>
        <w:spacing/>
        <w:jc w:val="center"/>
        <w:rPr>
          <w:b w:val="0"/>
          <w:bCs w:val="0"/>
          <w:sz w:val="20"/>
          <w:u w:color="auto" w:val="none"/>
        </w:rPr>
      </w:pPr>
      <w:r>
        <w:rPr>
          <w:b w:val="0"/>
          <w:bCs w:val="0"/>
          <w:sz w:val="20"/>
          <w:u w:color="auto" w:val="none"/>
        </w:rPr>
      </w:r>
    </w:p>
    <w:p>
      <w:pPr>
        <w:pStyle w:val="para1"/>
        <w:rPr>
          <w:b w:val="0"/>
          <w:bCs w:val="0"/>
          <w:sz w:val="20"/>
          <w:u w:color="auto" w:val="none"/>
        </w:rPr>
      </w:pPr>
      <w:r>
        <w:rPr>
          <w:b w:val="0"/>
          <w:bCs w:val="0"/>
          <w:sz w:val="20"/>
          <w:u w:color="auto" w:val="none"/>
        </w:rPr>
        <w:t>Die Ausgabe von Schließfachschlüsseln erfolgt zu folgenden Bedingungen:</w:t>
      </w:r>
    </w:p>
    <w:p>
      <w:pPr>
        <w:pStyle w:val="para1"/>
        <w:rPr>
          <w:b w:val="0"/>
          <w:bCs w:val="0"/>
          <w:sz w:val="20"/>
          <w:u w:color="auto" w:val="none"/>
        </w:rPr>
      </w:pPr>
      <w:r>
        <w:rPr>
          <w:b w:val="0"/>
          <w:bCs w:val="0"/>
          <w:sz w:val="20"/>
          <w:u w:color="auto" w:val="none"/>
        </w:rPr>
      </w:r>
    </w:p>
    <w:p>
      <w:pPr>
        <w:numPr>
          <w:ilvl w:val="0"/>
          <w:numId w:val="1"/>
        </w:numPr>
        <w:ind w:left="720" w:hanging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Schlüssel ist bei Beendigung des Schulbesuchs, unaufgefordert, wieder beim </w:t>
      </w:r>
      <w:r>
        <w:rPr>
          <w:rFonts w:ascii="Verdana" w:hAnsi="Verdana"/>
          <w:sz w:val="20"/>
        </w:rPr>
        <w:t>Hausmeister abzugeben. Das Schließfach ist zu leeren und ggf. zu reinigen.</w:t>
      </w:r>
      <w:r>
        <w:rPr>
          <w:rFonts w:ascii="Verdana" w:hAnsi="Verdana"/>
          <w:sz w:val="20"/>
        </w:rPr>
      </w:r>
    </w:p>
    <w:p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</w:r>
    </w:p>
    <w:p>
      <w:pPr>
        <w:numPr>
          <w:ilvl w:val="0"/>
          <w:numId w:val="1"/>
        </w:numPr>
        <w:ind w:left="720" w:hanging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Schließfachschlüssel dürfen nicht an dritte weitergegeben werden.</w:t>
      </w:r>
    </w:p>
    <w:p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</w:r>
    </w:p>
    <w:p>
      <w:pPr>
        <w:numPr>
          <w:ilvl w:val="0"/>
          <w:numId w:val="1"/>
        </w:numPr>
        <w:ind w:left="720" w:hanging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Zu den Sommerferien ist das Schließfach zu leeren.</w:t>
      </w:r>
    </w:p>
    <w:p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</w:r>
    </w:p>
    <w:p>
      <w:pPr>
        <w:numPr>
          <w:ilvl w:val="0"/>
          <w:numId w:val="1"/>
        </w:numPr>
        <w:ind w:left="720" w:hanging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Schließfächer dürfen nicht beschriftet oder beklebt werden, weder innen noch außen.</w:t>
      </w:r>
    </w:p>
    <w:p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</w:r>
    </w:p>
    <w:p>
      <w:pPr>
        <w:numPr>
          <w:ilvl w:val="0"/>
          <w:numId w:val="1"/>
        </w:numPr>
        <w:ind w:left="720" w:hanging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Sollte ein Schüler seinen Schließfachschlüssel beschädigen oder verlieren, ist dies umgehend</w:t>
      </w:r>
      <w:r>
        <w:rPr>
          <w:rFonts w:ascii="Verdana" w:hAnsi="Verdana"/>
          <w:sz w:val="20"/>
        </w:rPr>
        <w:t xml:space="preserve"> dem Hausmeister zu melden. Der Schlüssel wird entsprechend in Rechnung gestellt.</w:t>
      </w:r>
      <w:r>
        <w:rPr>
          <w:rFonts w:ascii="Verdana" w:hAnsi="Verdana"/>
          <w:sz w:val="20"/>
        </w:rPr>
      </w:r>
    </w:p>
    <w:p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</w:r>
    </w:p>
    <w:p>
      <w:pPr>
        <w:numPr>
          <w:ilvl w:val="0"/>
          <w:numId w:val="1"/>
        </w:numPr>
        <w:ind w:left="720" w:hanging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Beschädigungen an den Schließfächern sind um</w:t>
      </w:r>
      <w:r>
        <w:rPr>
          <w:rFonts w:ascii="Verdana" w:hAnsi="Verdana"/>
          <w:sz w:val="20"/>
        </w:rPr>
        <w:t>gehend de</w:t>
      </w:r>
      <w:r>
        <w:rPr>
          <w:rFonts w:ascii="Verdana" w:hAnsi="Verdana"/>
          <w:sz w:val="20"/>
        </w:rPr>
        <w:t>m</w:t>
      </w:r>
      <w:r>
        <w:rPr>
          <w:rFonts w:ascii="Verdana" w:hAnsi="Verdana"/>
          <w:sz w:val="20"/>
        </w:rPr>
        <w:t xml:space="preserve"> Hausmeister zu melden.</w:t>
      </w:r>
      <w:r>
        <w:rPr>
          <w:rFonts w:ascii="Verdana" w:hAnsi="Verdana"/>
          <w:sz w:val="20"/>
        </w:rPr>
      </w:r>
    </w:p>
    <w:p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</w:r>
    </w:p>
    <w:p>
      <w:pPr>
        <w:numPr>
          <w:ilvl w:val="0"/>
          <w:numId w:val="1"/>
        </w:numPr>
        <w:ind w:left="720" w:hanging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Bei Aufbruch oder Diebstahl wird von Seiten der Schule keine Haftung übernommen! </w:t>
      </w:r>
    </w:p>
    <w:p>
      <w:pPr>
        <w:spacing/>
        <w:jc w:val="right"/>
        <w:rPr>
          <w:rFonts w:ascii="Verdana" w:hAnsi="Verdana"/>
        </w:rPr>
      </w:pPr>
      <w:r>
        <w:rPr>
          <w:rFonts w:ascii="Verdana" w:hAnsi="Verdana"/>
        </w:rPr>
      </w:r>
    </w:p>
    <w:p>
      <w:pPr>
        <w:spacing/>
        <w:jc w:val="right"/>
        <w:rPr>
          <w:rFonts w:ascii="Verdana" w:hAnsi="Verdana"/>
          <w:sz w:val="8"/>
        </w:rPr>
      </w:pPr>
      <w:r>
        <w:rPr>
          <w:rFonts w:ascii="Verdana" w:hAnsi="Verdana"/>
          <w:sz w:val="8"/>
        </w:rPr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para2"/>
      </w:pPr>
      <w:r>
        <w:t xml:space="preserve">Sollten Sie für Ihr Kind ein Schließfach wünschen, geben Sie bitte untenstehenden Abschnitt bei der Anmeldung unseren Sekretärinnen ab.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Ausgabe der Schließfachschlüssel erfolgt in der ersten Schulwoche. Hierzu kommt der Hausmeister in die Klassen.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Natürlich kann Ihr Kind auch zu einem späteren Zeitpunkt ein Schließfach beantragen.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Schüler, die nach der Anmeldung ein Schließf</w:t>
      </w:r>
      <w:r>
        <w:rPr>
          <w:rFonts w:ascii="Verdana" w:hAnsi="Verdana"/>
          <w:sz w:val="20"/>
        </w:rPr>
        <w:t>ach möchten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müssen </w:t>
      </w:r>
      <w:r>
        <w:rPr>
          <w:rFonts w:ascii="Verdana" w:hAnsi="Verdana"/>
          <w:sz w:val="20"/>
        </w:rPr>
        <w:t>sich direkt an den H</w:t>
      </w:r>
      <w:r>
        <w:rPr>
          <w:rFonts w:ascii="Verdana" w:hAnsi="Verdana"/>
          <w:sz w:val="20"/>
        </w:rPr>
        <w:t xml:space="preserve">ausmeister </w:t>
      </w:r>
      <w:r>
        <w:rPr>
          <w:rFonts w:ascii="Verdana" w:hAnsi="Verdana"/>
          <w:sz w:val="20"/>
        </w:rPr>
        <w:t>wenden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Mit freundlichen Grüßen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Hausmeister</w:t>
      </w:r>
      <w:r>
        <w:rPr>
          <w:rFonts w:ascii="Verdana" w:hAnsi="Verdana"/>
          <w:sz w:val="20"/>
        </w:rPr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Ellentalgymnasien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spacing/>
        <w:jc w:val="right"/>
        <w:rPr>
          <w:rFonts w:ascii="Verdana" w:hAnsi="Verdana"/>
          <w:sz w:val="8"/>
        </w:rPr>
      </w:pPr>
      <w:r>
        <w:rPr>
          <w:rFonts w:ascii="Verdana" w:hAnsi="Verdana"/>
          <w:sz w:val="8"/>
        </w:rPr>
      </w:r>
    </w:p>
    <w:p>
      <w:pPr>
        <w:spacing/>
        <w:jc w:val="right"/>
        <w:rPr>
          <w:rFonts w:ascii="Verdana" w:hAnsi="Verdana"/>
          <w:sz w:val="8"/>
        </w:rPr>
      </w:pPr>
      <w:r>
        <w:rPr>
          <w:rFonts w:ascii="Verdana" w:hAnsi="Verdana"/>
          <w:sz w:val="8"/>
        </w:rPr>
      </w:r>
    </w:p>
    <w:p>
      <w:pPr>
        <w:spacing/>
        <w:jc w:val="right"/>
        <w:rPr>
          <w:rFonts w:ascii="Verdana" w:hAnsi="Verdana"/>
          <w:sz w:val="8"/>
        </w:rPr>
      </w:pPr>
      <w:r>
        <w:rPr>
          <w:rFonts w:ascii="Verdana" w:hAnsi="Verdana"/>
          <w:sz w:val="8"/>
        </w:rPr>
      </w:r>
    </w:p>
    <w:p>
      <w:pPr>
        <w:rPr>
          <w:rFonts w:ascii="Verdana" w:hAnsi="Verdana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515100" cy="0"/>
                <wp:effectExtent l="25400" t="25400" r="25400" b="25400"/>
                <wp:wrapNone/>
                <wp:docPr id="1" name="Lini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ES3YR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Q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CYAAAAIoAAAAAAAAAAAAAAAAAAAAgAAAAAAAAAAAAAAAgAAACEAAAAUKAAAAAAAAAAAAAA4BAAAFjI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ie1" o:spid="_x0000_s1026" style="position:absolute;width:513.00pt;height:0.00pt;z-index:251658241;mso-wrap-distance-left:9.00pt;mso-wrap-distance-top:0.00pt;mso-wrap-distance-right:9.00pt;mso-wrap-distance-bottom:0.00pt;mso-wrap-style:square" from="0.00pt,1.65pt" to="513.00pt,1.65pt" strokeweight="2.00pt" fillcolor="#ffffff" v:ext="SMDATA_14_SES3YR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Q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CYAAAAIoAAAAAAAAAAAAAAAAAAAAgAAAAAAAAAAAAAAAgAAACEAAAAUKAAAAAAAAAAAAAA4BAAAFjIAACgAAAAIAAAAAQAAAAEAAAA=">
                <v:stroke dashstyle="shortDot"/>
                <v:fill color2="#000000" type="solid" angle="180"/>
                <w10:wrap type="none" anchorx="text" anchory="text"/>
              </v:line>
            </w:pict>
          </mc:Fallback>
        </mc:AlternateContent>
      </w:r>
      <w:r>
        <w:rPr>
          <w:rFonts w:ascii="Verdana" w:hAnsi="Verdana"/>
          <w:sz w:val="8"/>
        </w:rPr>
      </w:r>
    </w:p>
    <w:p>
      <w:pPr>
        <w:rPr>
          <w:rFonts w:ascii="Verdana" w:hAnsi="Verdana"/>
          <w:sz w:val="8"/>
        </w:rPr>
      </w:pPr>
      <w:r>
        <w:rPr>
          <w:rFonts w:ascii="Verdana" w:hAnsi="Verdana"/>
          <w:sz w:val="8"/>
        </w:rPr>
      </w:r>
    </w:p>
    <w:p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Sollten Sie für Ihr Kind ein Schließfach wünschen,</w:t>
      </w:r>
      <w:r>
        <w:rPr>
          <w:rFonts w:ascii="Verdana" w:hAnsi="Verdana"/>
          <w:sz w:val="12"/>
        </w:rPr>
        <w:t xml:space="preserve"> diesen Abschnitt bitte </w:t>
      </w:r>
      <w:r>
        <w:rPr>
          <w:rFonts w:ascii="Verdana" w:hAnsi="Verdana"/>
          <w:sz w:val="12"/>
        </w:rPr>
        <w:t>bei der Anmeldung abgeben</w:t>
      </w:r>
      <w:r>
        <w:rPr>
          <w:rFonts w:ascii="Verdana" w:hAnsi="Verdana"/>
          <w:sz w:val="12"/>
        </w:rPr>
        <w:t>.</w:t>
      </w:r>
      <w:r>
        <w:rPr>
          <w:rFonts w:ascii="Verdana" w:hAnsi="Verdana"/>
          <w:sz w:val="12"/>
        </w:rPr>
      </w:r>
    </w:p>
    <w:p>
      <w:pPr>
        <w:rPr>
          <w:rFonts w:ascii="Verdana" w:hAnsi="Verdana"/>
          <w:sz w:val="8"/>
        </w:rPr>
      </w:pPr>
      <w:r>
        <w:rPr>
          <w:rFonts w:ascii="Verdana" w:hAnsi="Verdana"/>
          <w:sz w:val="8"/>
        </w:rPr>
      </w:r>
    </w:p>
    <w:p>
      <w:pPr>
        <w:rPr>
          <w:rFonts w:ascii="Verdana" w:hAnsi="Verdana"/>
          <w:sz w:val="8"/>
        </w:rPr>
      </w:pPr>
      <w:r>
        <w:rPr>
          <w:rFonts w:ascii="Verdana" w:hAnsi="Verdana"/>
          <w:sz w:val="8"/>
        </w:rPr>
      </w:r>
    </w:p>
    <w:p>
      <w:pPr>
        <w:rPr>
          <w:rFonts w:ascii="Verdana" w:hAnsi="Verdana"/>
          <w:sz w:val="8"/>
        </w:rPr>
      </w:pPr>
      <w:r>
        <w:rPr>
          <w:rFonts w:ascii="Verdana" w:hAnsi="Verdana"/>
          <w:sz w:val="8"/>
        </w:rPr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Ich bitte um Zuteilung eines Schließfachs für meine/n Tochter/Sohn: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Nachname: __________________</w:t>
        <w:tab/>
        <w:t xml:space="preserve">   Vorname:_</w:t>
      </w:r>
      <w:r>
        <w:rPr>
          <w:rFonts w:ascii="Verdana" w:hAnsi="Verdana"/>
          <w:sz w:val="20"/>
        </w:rPr>
        <w:t>___________________</w:t>
      </w:r>
      <w:r>
        <w:rPr>
          <w:rFonts w:ascii="Verdana" w:hAnsi="Verdana"/>
          <w:sz w:val="20"/>
        </w:rPr>
        <w:t xml:space="preserve">   Klasse:_________</w:t>
      </w:r>
      <w:r>
        <w:rPr>
          <w:rFonts w:ascii="Verdana" w:hAnsi="Verdana"/>
          <w:sz w:val="20"/>
        </w:rPr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Datum:____________</w:t>
      </w:r>
      <w:r>
        <w:rPr>
          <w:rFonts w:ascii="Verdana" w:hAnsi="Verdana"/>
          <w:sz w:val="20"/>
        </w:rPr>
        <w:t xml:space="preserve">   Unterschrift Erz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h</w:t>
      </w:r>
      <w:r>
        <w:rPr>
          <w:rFonts w:ascii="Verdana" w:hAnsi="Verdana"/>
          <w:sz w:val="20"/>
        </w:rPr>
        <w:t>ungsberechtigter:______________</w:t>
      </w:r>
      <w:r>
        <w:rPr>
          <w:rFonts w:ascii="Verdana" w:hAnsi="Verdana"/>
          <w:sz w:val="20"/>
        </w:rPr>
        <w:t>_______</w:t>
      </w:r>
      <w:r>
        <w:rPr>
          <w:rFonts w:ascii="Verdana" w:hAnsi="Verdana"/>
          <w:sz w:val="20"/>
        </w:rPr>
        <w:t>____</w:t>
      </w:r>
      <w:r>
        <w:rPr>
          <w:rFonts w:ascii="Verdana" w:hAnsi="Verdana"/>
          <w:sz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080" w:top="1417" w:right="1106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Symbol">
    <w:charset w:val="02"/>
    <w:family w:val="roman"/>
    <w:pitch w:val="default"/>
  </w:font>
  <w:font w:name="Times New Roman">
    <w:charset w:val="00"/>
    <w:family w:val="roman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default"/>
  </w:font>
  <w:font w:name="Verdana">
    <w:charset w:val="00"/>
    <w:family w:val="swiss"/>
    <w:pitch w:val="default"/>
  </w:font>
  <w:font w:name="Cambria">
    <w:charset w:val="00"/>
    <w:family w:val="roman"/>
    <w:pitch w:val="default"/>
  </w:font>
  <w:font w:name="Calibri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1"/>
    <w:lvl w:ilvl="0">
      <w:numFmt w:val="bullet"/>
      <w:suff w:val="tab"/>
      <w:lvlText w:val="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Nummerierungsliste 2"/>
    <w:lvl w:ilvl="0">
      <w:numFmt w:val="bullet"/>
      <w:suff w:val="tab"/>
      <w:lvlText w:val="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7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9400520" w:val="1042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Body Text Indent"/>
    <w:qFormat/>
    <w:basedOn w:val="para0"/>
    <w:pPr>
      <w:ind w:left="180"/>
    </w:pPr>
    <w:rPr>
      <w:rFonts w:ascii="Verdana" w:hAnsi="Verdana"/>
      <w:b/>
      <w:bCs/>
      <w:sz w:val="36"/>
      <w:u w:color="auto" w:val="single"/>
    </w:rPr>
  </w:style>
  <w:style w:type="paragraph" w:styleId="para2">
    <w:name w:val="Body Text"/>
    <w:qFormat/>
    <w:basedOn w:val="para0"/>
    <w:rPr>
      <w:rFonts w:ascii="Verdana" w:hAnsi="Verdana"/>
      <w:sz w:val="20"/>
    </w:rPr>
  </w:style>
  <w:style w:type="paragraph" w:styleId="para3">
    <w:name w:val="E-mail Signature"/>
    <w:qFormat/>
    <w:basedOn w:val="para0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Body Text Indent"/>
    <w:qFormat/>
    <w:basedOn w:val="para0"/>
    <w:pPr>
      <w:ind w:left="180"/>
    </w:pPr>
    <w:rPr>
      <w:rFonts w:ascii="Verdana" w:hAnsi="Verdana"/>
      <w:b/>
      <w:bCs/>
      <w:sz w:val="36"/>
      <w:u w:color="auto" w:val="single"/>
    </w:rPr>
  </w:style>
  <w:style w:type="paragraph" w:styleId="para2">
    <w:name w:val="Body Text"/>
    <w:qFormat/>
    <w:basedOn w:val="para0"/>
    <w:rPr>
      <w:rFonts w:ascii="Verdana" w:hAnsi="Verdana"/>
      <w:sz w:val="20"/>
    </w:rPr>
  </w:style>
  <w:style w:type="paragraph" w:styleId="para3">
    <w:name w:val="E-mail Signature"/>
    <w:qFormat/>
    <w:basedOn w:val="para0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die Ausgabe von Schließfachschlüsseln gelten folgende Regeln:</dc:title>
  <dc:subject/>
  <dc:creator>Ellental</dc:creator>
  <cp:keywords/>
  <dc:description/>
  <cp:lastModifiedBy>faustf@gmx.de</cp:lastModifiedBy>
  <cp:revision>3</cp:revision>
  <cp:lastPrinted>2020-02-14T06:34:00Z</cp:lastPrinted>
  <dcterms:created xsi:type="dcterms:W3CDTF">2021-12-13T13:02:00Z</dcterms:created>
  <dcterms:modified xsi:type="dcterms:W3CDTF">2021-12-13T13:02:00Z</dcterms:modified>
</cp:coreProperties>
</file>